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776" w:type="dxa"/>
        <w:tblLook w:val="04A0" w:firstRow="1" w:lastRow="0" w:firstColumn="1" w:lastColumn="0" w:noHBand="0" w:noVBand="1"/>
      </w:tblPr>
      <w:tblGrid>
        <w:gridCol w:w="8217"/>
        <w:gridCol w:w="1559"/>
      </w:tblGrid>
      <w:tr w:rsidR="009F40FB" w:rsidRPr="009F40FB" w14:paraId="6101E34C" w14:textId="77777777" w:rsidTr="009F40FB">
        <w:tc>
          <w:tcPr>
            <w:tcW w:w="9776" w:type="dxa"/>
            <w:gridSpan w:val="2"/>
            <w:shd w:val="clear" w:color="auto" w:fill="DBDBDB" w:themeFill="accent3" w:themeFillTint="66"/>
          </w:tcPr>
          <w:p w14:paraId="50622A69" w14:textId="30AD0368" w:rsidR="009F40FB" w:rsidRPr="009F40FB" w:rsidRDefault="009F40FB">
            <w:pPr>
              <w:rPr>
                <w:sz w:val="28"/>
                <w:szCs w:val="28"/>
              </w:rPr>
            </w:pPr>
            <w:r w:rsidRPr="009F40FB">
              <w:rPr>
                <w:sz w:val="28"/>
                <w:szCs w:val="28"/>
              </w:rPr>
              <w:t>Is our school committed to providing high quality outdoor learning to all students? How is this communicated?</w:t>
            </w:r>
          </w:p>
        </w:tc>
      </w:tr>
      <w:tr w:rsidR="009F40FB" w14:paraId="72AAA223" w14:textId="77777777" w:rsidTr="009F40FB">
        <w:tc>
          <w:tcPr>
            <w:tcW w:w="8217" w:type="dxa"/>
          </w:tcPr>
          <w:p w14:paraId="2079BCB1" w14:textId="63A8A930" w:rsidR="009F40FB" w:rsidRDefault="009F40FB">
            <w:r w:rsidRPr="009F40FB">
              <w:t>Does our mission statement and other publicity/documents demonstrate our commitment to offering outdoor learning?</w:t>
            </w:r>
          </w:p>
        </w:tc>
        <w:tc>
          <w:tcPr>
            <w:tcW w:w="1559" w:type="dxa"/>
          </w:tcPr>
          <w:p w14:paraId="7948A338" w14:textId="77777777" w:rsidR="009F40FB" w:rsidRDefault="009F40FB"/>
        </w:tc>
      </w:tr>
      <w:tr w:rsidR="009F40FB" w14:paraId="31F080F1" w14:textId="77777777" w:rsidTr="009F40FB">
        <w:tc>
          <w:tcPr>
            <w:tcW w:w="8217" w:type="dxa"/>
          </w:tcPr>
          <w:p w14:paraId="171B103A" w14:textId="7E490ABA" w:rsidR="009F40FB" w:rsidRDefault="009F40FB">
            <w:r w:rsidRPr="009F40FB">
              <w:t>Do our policy documents include reference to learning outside the classroom as a means of teaching &amp; learning?</w:t>
            </w:r>
          </w:p>
        </w:tc>
        <w:tc>
          <w:tcPr>
            <w:tcW w:w="1559" w:type="dxa"/>
          </w:tcPr>
          <w:p w14:paraId="044A5020" w14:textId="77777777" w:rsidR="009F40FB" w:rsidRDefault="009F40FB"/>
        </w:tc>
      </w:tr>
      <w:tr w:rsidR="009F40FB" w14:paraId="7AC320C8" w14:textId="77777777" w:rsidTr="009F40FB">
        <w:tc>
          <w:tcPr>
            <w:tcW w:w="8217" w:type="dxa"/>
          </w:tcPr>
          <w:p w14:paraId="728F628F" w14:textId="6225BF90" w:rsidR="009F40FB" w:rsidRDefault="009F40FB">
            <w:r w:rsidRPr="009F40FB">
              <w:t>Do our policies and procedures facilitate inclusion in all outdoor learning experiences? (consider behavioural and financial issues as well as SEND)</w:t>
            </w:r>
          </w:p>
        </w:tc>
        <w:tc>
          <w:tcPr>
            <w:tcW w:w="1559" w:type="dxa"/>
          </w:tcPr>
          <w:p w14:paraId="01C4ECF5" w14:textId="77777777" w:rsidR="009F40FB" w:rsidRDefault="009F40FB"/>
        </w:tc>
      </w:tr>
      <w:tr w:rsidR="009F40FB" w14:paraId="363B9CC3" w14:textId="77777777" w:rsidTr="009F40FB">
        <w:tc>
          <w:tcPr>
            <w:tcW w:w="8217" w:type="dxa"/>
          </w:tcPr>
          <w:p w14:paraId="2ACD9830" w14:textId="1A4F74A7" w:rsidR="009F40FB" w:rsidRDefault="009F40FB">
            <w:r w:rsidRPr="009F40FB">
              <w:t>Is our approach to outdoor learning reflected in external communications and on the school website?</w:t>
            </w:r>
          </w:p>
        </w:tc>
        <w:tc>
          <w:tcPr>
            <w:tcW w:w="1559" w:type="dxa"/>
          </w:tcPr>
          <w:p w14:paraId="2C5439D6" w14:textId="77777777" w:rsidR="009F40FB" w:rsidRDefault="009F40FB"/>
        </w:tc>
      </w:tr>
      <w:tr w:rsidR="009F40FB" w14:paraId="2966CC2C" w14:textId="77777777" w:rsidTr="009F40FB">
        <w:tc>
          <w:tcPr>
            <w:tcW w:w="8217" w:type="dxa"/>
          </w:tcPr>
          <w:p w14:paraId="27F9AC66" w14:textId="4C09B634" w:rsidR="009F40FB" w:rsidRDefault="009F40FB">
            <w:r w:rsidRPr="009F40FB">
              <w:t>Do parents and guardians understand the importance of Outdoor learning? Are they involved? Are they supportive?</w:t>
            </w:r>
          </w:p>
        </w:tc>
        <w:tc>
          <w:tcPr>
            <w:tcW w:w="1559" w:type="dxa"/>
          </w:tcPr>
          <w:p w14:paraId="30578A71" w14:textId="77777777" w:rsidR="009F40FB" w:rsidRDefault="009F40FB"/>
        </w:tc>
      </w:tr>
      <w:tr w:rsidR="009F40FB" w:rsidRPr="009F40FB" w14:paraId="0E657EEC" w14:textId="77777777" w:rsidTr="009F40FB">
        <w:tc>
          <w:tcPr>
            <w:tcW w:w="9776" w:type="dxa"/>
            <w:gridSpan w:val="2"/>
            <w:shd w:val="clear" w:color="auto" w:fill="DBDBDB" w:themeFill="accent3" w:themeFillTint="66"/>
          </w:tcPr>
          <w:p w14:paraId="6A63B6B7" w14:textId="4A90B867" w:rsidR="009F40FB" w:rsidRPr="009F40FB" w:rsidRDefault="009F40FB">
            <w:pPr>
              <w:rPr>
                <w:sz w:val="28"/>
                <w:szCs w:val="28"/>
              </w:rPr>
            </w:pPr>
            <w:r w:rsidRPr="009F40FB">
              <w:rPr>
                <w:sz w:val="28"/>
                <w:szCs w:val="28"/>
              </w:rPr>
              <w:t>Is there a named person responsible for the development of outdoor learning within the school?</w:t>
            </w:r>
          </w:p>
        </w:tc>
      </w:tr>
      <w:tr w:rsidR="009F40FB" w14:paraId="6EF1792E" w14:textId="77777777" w:rsidTr="009F40FB">
        <w:tc>
          <w:tcPr>
            <w:tcW w:w="8217" w:type="dxa"/>
          </w:tcPr>
          <w:p w14:paraId="66C2E18C" w14:textId="173AE576" w:rsidR="009F40FB" w:rsidRDefault="009F40FB">
            <w:r w:rsidRPr="009F40FB">
              <w:t>Is there a named person with ultimate responsibility for developing/co-ordinating learning outside the classroom? (Ideally this should be a member of the SLT to ensure a whole school overview, considering curriculum planning as well as risk management.)</w:t>
            </w:r>
          </w:p>
        </w:tc>
        <w:tc>
          <w:tcPr>
            <w:tcW w:w="1559" w:type="dxa"/>
          </w:tcPr>
          <w:p w14:paraId="5D53B271" w14:textId="77777777" w:rsidR="009F40FB" w:rsidRDefault="009F40FB"/>
        </w:tc>
      </w:tr>
      <w:tr w:rsidR="009F40FB" w14:paraId="6333A775" w14:textId="77777777" w:rsidTr="009F40FB">
        <w:tc>
          <w:tcPr>
            <w:tcW w:w="8217" w:type="dxa"/>
          </w:tcPr>
          <w:p w14:paraId="1AEABDFA" w14:textId="2D6A76EF" w:rsidR="009F40FB" w:rsidRPr="009F40FB" w:rsidRDefault="009F40FB">
            <w:r w:rsidRPr="009F40FB">
              <w:t>Are teaching and support staff encouraged to teach creatively beyond the classroom? What support is available to them?</w:t>
            </w:r>
          </w:p>
        </w:tc>
        <w:tc>
          <w:tcPr>
            <w:tcW w:w="1559" w:type="dxa"/>
          </w:tcPr>
          <w:p w14:paraId="3A86DF5C" w14:textId="77777777" w:rsidR="009F40FB" w:rsidRDefault="009F40FB"/>
        </w:tc>
      </w:tr>
      <w:tr w:rsidR="009F40FB" w14:paraId="2D34438A" w14:textId="77777777" w:rsidTr="009F40FB">
        <w:tc>
          <w:tcPr>
            <w:tcW w:w="8217" w:type="dxa"/>
          </w:tcPr>
          <w:p w14:paraId="0211D628" w14:textId="564AE963" w:rsidR="009F40FB" w:rsidRPr="009F40FB" w:rsidRDefault="009F40FB">
            <w:r w:rsidRPr="009F40FB">
              <w:t>Do all teaching and support staff clearly understand and value the benefits of outdoor learning?</w:t>
            </w:r>
          </w:p>
        </w:tc>
        <w:tc>
          <w:tcPr>
            <w:tcW w:w="1559" w:type="dxa"/>
          </w:tcPr>
          <w:p w14:paraId="0151764E" w14:textId="77777777" w:rsidR="009F40FB" w:rsidRDefault="009F40FB"/>
        </w:tc>
      </w:tr>
      <w:tr w:rsidR="009F40FB" w:rsidRPr="009F40FB" w14:paraId="3C164321" w14:textId="77777777" w:rsidTr="009F40FB">
        <w:tc>
          <w:tcPr>
            <w:tcW w:w="8217" w:type="dxa"/>
            <w:shd w:val="clear" w:color="auto" w:fill="DBDBDB" w:themeFill="accent3" w:themeFillTint="66"/>
          </w:tcPr>
          <w:p w14:paraId="0BBB08FC" w14:textId="497EFFB0" w:rsidR="009F40FB" w:rsidRPr="009F40FB" w:rsidRDefault="009F40FB">
            <w:pPr>
              <w:rPr>
                <w:sz w:val="28"/>
                <w:szCs w:val="28"/>
              </w:rPr>
            </w:pPr>
            <w:r w:rsidRPr="009F40FB">
              <w:rPr>
                <w:sz w:val="28"/>
                <w:szCs w:val="28"/>
              </w:rPr>
              <w:t>Are staff confident in delivering the curriculum outdoors?</w:t>
            </w:r>
          </w:p>
        </w:tc>
        <w:tc>
          <w:tcPr>
            <w:tcW w:w="1559" w:type="dxa"/>
            <w:shd w:val="clear" w:color="auto" w:fill="DBDBDB" w:themeFill="accent3" w:themeFillTint="66"/>
          </w:tcPr>
          <w:p w14:paraId="21545A3B" w14:textId="77777777" w:rsidR="009F40FB" w:rsidRPr="009F40FB" w:rsidRDefault="009F40FB">
            <w:pPr>
              <w:rPr>
                <w:sz w:val="28"/>
                <w:szCs w:val="28"/>
              </w:rPr>
            </w:pPr>
          </w:p>
        </w:tc>
      </w:tr>
      <w:tr w:rsidR="009F40FB" w14:paraId="5B3325F2" w14:textId="77777777" w:rsidTr="009F40FB">
        <w:tc>
          <w:tcPr>
            <w:tcW w:w="8217" w:type="dxa"/>
          </w:tcPr>
          <w:p w14:paraId="13FB74FC" w14:textId="5F48C75B" w:rsidR="009F40FB" w:rsidRPr="009F40FB" w:rsidRDefault="009F40FB">
            <w:r w:rsidRPr="009F40FB">
              <w:t>Have we undertaken a skills audit to identify what skills and experience staff have to facilitate outdoor learning?</w:t>
            </w:r>
          </w:p>
        </w:tc>
        <w:tc>
          <w:tcPr>
            <w:tcW w:w="1559" w:type="dxa"/>
          </w:tcPr>
          <w:p w14:paraId="30C39B8C" w14:textId="77777777" w:rsidR="009F40FB" w:rsidRDefault="009F40FB"/>
        </w:tc>
      </w:tr>
      <w:tr w:rsidR="009F40FB" w14:paraId="0C914CEB" w14:textId="77777777" w:rsidTr="009F40FB">
        <w:tc>
          <w:tcPr>
            <w:tcW w:w="8217" w:type="dxa"/>
          </w:tcPr>
          <w:p w14:paraId="458B2C2E" w14:textId="7AB1C214" w:rsidR="009F40FB" w:rsidRPr="009F40FB" w:rsidRDefault="009F40FB">
            <w:r w:rsidRPr="009F40FB">
              <w:t>Have we asked staff what support they need?</w:t>
            </w:r>
          </w:p>
        </w:tc>
        <w:tc>
          <w:tcPr>
            <w:tcW w:w="1559" w:type="dxa"/>
          </w:tcPr>
          <w:p w14:paraId="072AB5E8" w14:textId="77777777" w:rsidR="009F40FB" w:rsidRDefault="009F40FB"/>
        </w:tc>
      </w:tr>
      <w:tr w:rsidR="009F40FB" w14:paraId="0ECF2650" w14:textId="77777777" w:rsidTr="009F40FB">
        <w:tc>
          <w:tcPr>
            <w:tcW w:w="8217" w:type="dxa"/>
          </w:tcPr>
          <w:p w14:paraId="60712DEF" w14:textId="54D06C10" w:rsidR="009F40FB" w:rsidRPr="009F40FB" w:rsidRDefault="009F40FB">
            <w:r w:rsidRPr="009F40FB">
              <w:t>What resources are available to staff to support their planning, delivery and evaluation?</w:t>
            </w:r>
          </w:p>
        </w:tc>
        <w:tc>
          <w:tcPr>
            <w:tcW w:w="1559" w:type="dxa"/>
          </w:tcPr>
          <w:p w14:paraId="70FC016A" w14:textId="77777777" w:rsidR="009F40FB" w:rsidRDefault="009F40FB"/>
        </w:tc>
      </w:tr>
      <w:tr w:rsidR="009F40FB" w14:paraId="6A4CFF36" w14:textId="77777777" w:rsidTr="009F40FB">
        <w:tc>
          <w:tcPr>
            <w:tcW w:w="8217" w:type="dxa"/>
          </w:tcPr>
          <w:p w14:paraId="36F3756B" w14:textId="40EEE527" w:rsidR="009F40FB" w:rsidRPr="009F40FB" w:rsidRDefault="009F40FB">
            <w:r w:rsidRPr="009F40FB">
              <w:t>Is relevant CPD available?</w:t>
            </w:r>
          </w:p>
        </w:tc>
        <w:tc>
          <w:tcPr>
            <w:tcW w:w="1559" w:type="dxa"/>
          </w:tcPr>
          <w:p w14:paraId="34EC5A32" w14:textId="77777777" w:rsidR="009F40FB" w:rsidRDefault="009F40FB"/>
        </w:tc>
      </w:tr>
      <w:tr w:rsidR="009F40FB" w:rsidRPr="009F40FB" w14:paraId="2E2F5168" w14:textId="77777777" w:rsidTr="009F40FB">
        <w:tc>
          <w:tcPr>
            <w:tcW w:w="9776" w:type="dxa"/>
            <w:gridSpan w:val="2"/>
            <w:shd w:val="clear" w:color="auto" w:fill="DBDBDB" w:themeFill="accent3" w:themeFillTint="66"/>
          </w:tcPr>
          <w:p w14:paraId="0666BB62" w14:textId="39B059E9" w:rsidR="009F40FB" w:rsidRPr="009F40FB" w:rsidRDefault="009F40FB">
            <w:pPr>
              <w:rPr>
                <w:sz w:val="28"/>
                <w:szCs w:val="28"/>
              </w:rPr>
            </w:pPr>
            <w:r w:rsidRPr="009F40FB">
              <w:rPr>
                <w:sz w:val="28"/>
                <w:szCs w:val="28"/>
              </w:rPr>
              <w:t>Does the school development plan, improvement plan or recovery plan address outdoor learning?</w:t>
            </w:r>
          </w:p>
        </w:tc>
      </w:tr>
      <w:tr w:rsidR="009F40FB" w14:paraId="3171475D" w14:textId="77777777" w:rsidTr="009F40FB">
        <w:tc>
          <w:tcPr>
            <w:tcW w:w="8217" w:type="dxa"/>
          </w:tcPr>
          <w:p w14:paraId="2E06A42B" w14:textId="16FC4AB2" w:rsidR="009F40FB" w:rsidRPr="009F40FB" w:rsidRDefault="009F40FB">
            <w:r w:rsidRPr="009F40FB">
              <w:t>Does our SDP/SIP/recovery plan include the development of outdoor learning, including developing use of the school grounds and embedding continuous and progressive outdoor learning into the curriculum?</w:t>
            </w:r>
          </w:p>
        </w:tc>
        <w:tc>
          <w:tcPr>
            <w:tcW w:w="1559" w:type="dxa"/>
          </w:tcPr>
          <w:p w14:paraId="4FD4CAB4" w14:textId="77777777" w:rsidR="009F40FB" w:rsidRDefault="009F40FB"/>
        </w:tc>
      </w:tr>
      <w:tr w:rsidR="009F40FB" w14:paraId="3CBF735F" w14:textId="77777777" w:rsidTr="009F40FB">
        <w:tc>
          <w:tcPr>
            <w:tcW w:w="8217" w:type="dxa"/>
          </w:tcPr>
          <w:p w14:paraId="3BB0E35D" w14:textId="13A821A1" w:rsidR="009F40FB" w:rsidRPr="009F40FB" w:rsidRDefault="009F40FB">
            <w:r w:rsidRPr="009F40FB">
              <w:t>Have we considered how learning outside the classroom can underpin progress in against all school improvement targets across the academic year?</w:t>
            </w:r>
          </w:p>
        </w:tc>
        <w:tc>
          <w:tcPr>
            <w:tcW w:w="1559" w:type="dxa"/>
          </w:tcPr>
          <w:p w14:paraId="0C0F29B3" w14:textId="77777777" w:rsidR="009F40FB" w:rsidRDefault="009F40FB"/>
        </w:tc>
      </w:tr>
      <w:tr w:rsidR="009F40FB" w:rsidRPr="009F40FB" w14:paraId="3224A89C" w14:textId="77777777" w:rsidTr="009F40FB">
        <w:tc>
          <w:tcPr>
            <w:tcW w:w="9776" w:type="dxa"/>
            <w:gridSpan w:val="2"/>
            <w:shd w:val="clear" w:color="auto" w:fill="DBDBDB" w:themeFill="accent3" w:themeFillTint="66"/>
          </w:tcPr>
          <w:p w14:paraId="3D744FC2" w14:textId="742CA377" w:rsidR="009F40FB" w:rsidRPr="009F40FB" w:rsidRDefault="009F40FB">
            <w:pPr>
              <w:rPr>
                <w:sz w:val="28"/>
                <w:szCs w:val="28"/>
              </w:rPr>
            </w:pPr>
            <w:r w:rsidRPr="009F40FB">
              <w:rPr>
                <w:sz w:val="28"/>
                <w:szCs w:val="28"/>
              </w:rPr>
              <w:t>Does curriculum planning include regular teaching &amp; learning outside the classroom?</w:t>
            </w:r>
          </w:p>
        </w:tc>
      </w:tr>
      <w:tr w:rsidR="009F40FB" w14:paraId="19D95765" w14:textId="77777777" w:rsidTr="009F40FB">
        <w:tc>
          <w:tcPr>
            <w:tcW w:w="8217" w:type="dxa"/>
          </w:tcPr>
          <w:p w14:paraId="22157954" w14:textId="6FDA3360" w:rsidR="009F40FB" w:rsidRPr="009F40FB" w:rsidRDefault="009F40FB">
            <w:r w:rsidRPr="009F40FB">
              <w:t>How much outdoor learning is already taking place? Use the Teacher survey template to map existing activities and experiences, identify gaps and understand where there is already good practice that can be built on.</w:t>
            </w:r>
          </w:p>
        </w:tc>
        <w:tc>
          <w:tcPr>
            <w:tcW w:w="1559" w:type="dxa"/>
          </w:tcPr>
          <w:p w14:paraId="2CDC4895" w14:textId="77777777" w:rsidR="009F40FB" w:rsidRDefault="009F40FB"/>
        </w:tc>
      </w:tr>
      <w:tr w:rsidR="009F40FB" w14:paraId="2CD9A2D2" w14:textId="77777777" w:rsidTr="009F40FB">
        <w:tc>
          <w:tcPr>
            <w:tcW w:w="8217" w:type="dxa"/>
          </w:tcPr>
          <w:p w14:paraId="5CA79D4C" w14:textId="12BC2186" w:rsidR="009F40FB" w:rsidRPr="009F40FB" w:rsidRDefault="009F40FB">
            <w:r w:rsidRPr="009F40FB">
              <w:t>Do we plan our whole curriculum to include teaching through outdoor learning?</w:t>
            </w:r>
          </w:p>
        </w:tc>
        <w:tc>
          <w:tcPr>
            <w:tcW w:w="1559" w:type="dxa"/>
          </w:tcPr>
          <w:p w14:paraId="254A422E" w14:textId="77777777" w:rsidR="009F40FB" w:rsidRDefault="009F40FB"/>
        </w:tc>
      </w:tr>
      <w:tr w:rsidR="009F40FB" w14:paraId="7F7190AB" w14:textId="77777777" w:rsidTr="009F40FB">
        <w:tc>
          <w:tcPr>
            <w:tcW w:w="8217" w:type="dxa"/>
          </w:tcPr>
          <w:p w14:paraId="4A60238D" w14:textId="3C095720" w:rsidR="009F40FB" w:rsidRPr="009F40FB" w:rsidRDefault="009F40FB">
            <w:r w:rsidRPr="009F40FB">
              <w:t>Does learning outside the classroom take place all year round? Do students and staff have suitable clothing and footwear to allow this to happen?</w:t>
            </w:r>
          </w:p>
        </w:tc>
        <w:tc>
          <w:tcPr>
            <w:tcW w:w="1559" w:type="dxa"/>
          </w:tcPr>
          <w:p w14:paraId="6540BBCD" w14:textId="77777777" w:rsidR="009F40FB" w:rsidRDefault="009F40FB"/>
        </w:tc>
      </w:tr>
      <w:tr w:rsidR="009F40FB" w14:paraId="65F7502A" w14:textId="77777777" w:rsidTr="009F40FB">
        <w:tc>
          <w:tcPr>
            <w:tcW w:w="8217" w:type="dxa"/>
          </w:tcPr>
          <w:p w14:paraId="797A5B99" w14:textId="582E5BE0" w:rsidR="009F40FB" w:rsidRPr="009F40FB" w:rsidRDefault="009F40FB">
            <w:r w:rsidRPr="009F40FB">
              <w:lastRenderedPageBreak/>
              <w:t>Does our provision have clear learning outcomes and link well with classroom-based work?</w:t>
            </w:r>
          </w:p>
        </w:tc>
        <w:tc>
          <w:tcPr>
            <w:tcW w:w="1559" w:type="dxa"/>
          </w:tcPr>
          <w:p w14:paraId="6618F18B" w14:textId="77777777" w:rsidR="009F40FB" w:rsidRDefault="009F40FB"/>
        </w:tc>
      </w:tr>
      <w:tr w:rsidR="009F40FB" w14:paraId="1C51B3B1" w14:textId="77777777" w:rsidTr="009F40FB">
        <w:tc>
          <w:tcPr>
            <w:tcW w:w="8217" w:type="dxa"/>
          </w:tcPr>
          <w:p w14:paraId="7F1DACA5" w14:textId="075DF019" w:rsidR="009F40FB" w:rsidRPr="009F40FB" w:rsidRDefault="009F40FB">
            <w:r w:rsidRPr="009F40FB">
              <w:t>Is outdoor learning well planned and integrated into the wider curriculum to support social and personal development and well-being as well as improving attainment?</w:t>
            </w:r>
          </w:p>
        </w:tc>
        <w:tc>
          <w:tcPr>
            <w:tcW w:w="1559" w:type="dxa"/>
          </w:tcPr>
          <w:p w14:paraId="30753A7E" w14:textId="77777777" w:rsidR="009F40FB" w:rsidRDefault="009F40FB"/>
        </w:tc>
      </w:tr>
      <w:tr w:rsidR="009F40FB" w:rsidRPr="009F40FB" w14:paraId="6B962DB9" w14:textId="77777777" w:rsidTr="009F40FB">
        <w:tc>
          <w:tcPr>
            <w:tcW w:w="9776" w:type="dxa"/>
            <w:gridSpan w:val="2"/>
            <w:shd w:val="clear" w:color="auto" w:fill="DBDBDB" w:themeFill="accent3" w:themeFillTint="66"/>
          </w:tcPr>
          <w:p w14:paraId="6D944133" w14:textId="3AFF6D5E" w:rsidR="009F40FB" w:rsidRPr="009F40FB" w:rsidRDefault="009F40FB">
            <w:pPr>
              <w:rPr>
                <w:sz w:val="28"/>
                <w:szCs w:val="28"/>
              </w:rPr>
            </w:pPr>
            <w:r w:rsidRPr="009F40FB">
              <w:rPr>
                <w:sz w:val="28"/>
                <w:szCs w:val="28"/>
              </w:rPr>
              <w:t>How is the impact of outdoor learning evaluated?</w:t>
            </w:r>
          </w:p>
        </w:tc>
      </w:tr>
      <w:tr w:rsidR="009F40FB" w14:paraId="66C3F511" w14:textId="77777777" w:rsidTr="009F40FB">
        <w:tc>
          <w:tcPr>
            <w:tcW w:w="8217" w:type="dxa"/>
          </w:tcPr>
          <w:p w14:paraId="5402D60F" w14:textId="739FC801" w:rsidR="009F40FB" w:rsidRPr="009F40FB" w:rsidRDefault="009F40FB">
            <w:r w:rsidRPr="009F40FB">
              <w:t>Do we capture impact and whether our learning outside the classroom provision is producing the desired outcomes?</w:t>
            </w:r>
          </w:p>
        </w:tc>
        <w:tc>
          <w:tcPr>
            <w:tcW w:w="1559" w:type="dxa"/>
          </w:tcPr>
          <w:p w14:paraId="0BDADFAF" w14:textId="77777777" w:rsidR="009F40FB" w:rsidRDefault="009F40FB"/>
        </w:tc>
      </w:tr>
      <w:tr w:rsidR="009F40FB" w14:paraId="4DA43FC5" w14:textId="77777777" w:rsidTr="009F40FB">
        <w:tc>
          <w:tcPr>
            <w:tcW w:w="8217" w:type="dxa"/>
          </w:tcPr>
          <w:p w14:paraId="3F3B1171" w14:textId="256B158B" w:rsidR="009F40FB" w:rsidRPr="009F40FB" w:rsidRDefault="009F40FB">
            <w:r w:rsidRPr="009F40FB">
              <w:t>Do we encourage students to reflect on learning undertaken outside the classroom and assess their own progress?</w:t>
            </w:r>
          </w:p>
        </w:tc>
        <w:tc>
          <w:tcPr>
            <w:tcW w:w="1559" w:type="dxa"/>
          </w:tcPr>
          <w:p w14:paraId="5818E208" w14:textId="77777777" w:rsidR="009F40FB" w:rsidRDefault="009F40FB"/>
        </w:tc>
      </w:tr>
      <w:tr w:rsidR="009F40FB" w:rsidRPr="009F40FB" w14:paraId="150B2253" w14:textId="77777777" w:rsidTr="009F40FB">
        <w:tc>
          <w:tcPr>
            <w:tcW w:w="9776" w:type="dxa"/>
            <w:gridSpan w:val="2"/>
            <w:shd w:val="clear" w:color="auto" w:fill="DBDBDB" w:themeFill="accent3" w:themeFillTint="66"/>
          </w:tcPr>
          <w:p w14:paraId="5427C706" w14:textId="68B20B32" w:rsidR="009F40FB" w:rsidRPr="009F40FB" w:rsidRDefault="009F40FB">
            <w:pPr>
              <w:rPr>
                <w:sz w:val="28"/>
                <w:szCs w:val="28"/>
              </w:rPr>
            </w:pPr>
            <w:r w:rsidRPr="009F40FB">
              <w:rPr>
                <w:sz w:val="28"/>
                <w:szCs w:val="28"/>
              </w:rPr>
              <w:t>What facilities and resources are available in school and in the immediate area? Do staff make good use of the diverse learning spaces?</w:t>
            </w:r>
          </w:p>
        </w:tc>
      </w:tr>
      <w:tr w:rsidR="009F40FB" w14:paraId="2B4E1C8A" w14:textId="77777777" w:rsidTr="009F40FB">
        <w:tc>
          <w:tcPr>
            <w:tcW w:w="8217" w:type="dxa"/>
          </w:tcPr>
          <w:p w14:paraId="32D4C9C2" w14:textId="0610D2E9" w:rsidR="009F40FB" w:rsidRPr="009F40FB" w:rsidRDefault="009F40FB">
            <w:r w:rsidRPr="009F40FB">
              <w:t>Have we audited the staff to see how they use the school grounds and facilities in our locality for learning?</w:t>
            </w:r>
          </w:p>
        </w:tc>
        <w:tc>
          <w:tcPr>
            <w:tcW w:w="1559" w:type="dxa"/>
          </w:tcPr>
          <w:p w14:paraId="284CF48A" w14:textId="77777777" w:rsidR="009F40FB" w:rsidRDefault="009F40FB"/>
        </w:tc>
      </w:tr>
      <w:tr w:rsidR="009F40FB" w14:paraId="2542F990" w14:textId="77777777" w:rsidTr="009F40FB">
        <w:tc>
          <w:tcPr>
            <w:tcW w:w="8217" w:type="dxa"/>
          </w:tcPr>
          <w:p w14:paraId="03E115C6" w14:textId="2F3B61F8" w:rsidR="009F40FB" w:rsidRPr="009F40FB" w:rsidRDefault="009F40FB">
            <w:r w:rsidRPr="009F40FB">
              <w:t>Are they encouraged to be creative in using what is available?</w:t>
            </w:r>
          </w:p>
        </w:tc>
        <w:tc>
          <w:tcPr>
            <w:tcW w:w="1559" w:type="dxa"/>
          </w:tcPr>
          <w:p w14:paraId="6D0CF5EA" w14:textId="77777777" w:rsidR="009F40FB" w:rsidRDefault="009F40FB"/>
        </w:tc>
      </w:tr>
      <w:tr w:rsidR="009F40FB" w14:paraId="77C0196D" w14:textId="77777777" w:rsidTr="009F40FB">
        <w:tc>
          <w:tcPr>
            <w:tcW w:w="8217" w:type="dxa"/>
          </w:tcPr>
          <w:p w14:paraId="70632FE2" w14:textId="18C6FA32" w:rsidR="009F40FB" w:rsidRPr="009F40FB" w:rsidRDefault="009F40FB">
            <w:r w:rsidRPr="009F40FB">
              <w:t>Have our grounds been developed with learning and play in mind, and have staff and students been consulted about what they would like to do in your grounds?</w:t>
            </w:r>
          </w:p>
        </w:tc>
        <w:tc>
          <w:tcPr>
            <w:tcW w:w="1559" w:type="dxa"/>
          </w:tcPr>
          <w:p w14:paraId="2830EB50" w14:textId="77777777" w:rsidR="009F40FB" w:rsidRDefault="009F40FB"/>
        </w:tc>
      </w:tr>
      <w:tr w:rsidR="009F40FB" w:rsidRPr="009F40FB" w14:paraId="3AB2CFD2" w14:textId="77777777" w:rsidTr="009F40FB">
        <w:tc>
          <w:tcPr>
            <w:tcW w:w="9776" w:type="dxa"/>
            <w:gridSpan w:val="2"/>
            <w:shd w:val="clear" w:color="auto" w:fill="DBDBDB" w:themeFill="accent3" w:themeFillTint="66"/>
          </w:tcPr>
          <w:p w14:paraId="181D64DA" w14:textId="35A2E4E9" w:rsidR="009F40FB" w:rsidRPr="009F40FB" w:rsidRDefault="009F40FB">
            <w:pPr>
              <w:rPr>
                <w:sz w:val="28"/>
                <w:szCs w:val="28"/>
              </w:rPr>
            </w:pPr>
            <w:r w:rsidRPr="009F40FB">
              <w:rPr>
                <w:sz w:val="28"/>
                <w:szCs w:val="28"/>
              </w:rPr>
              <w:t>How do staff utilise links with the local community to facilitate more outdoor learning experiences?</w:t>
            </w:r>
          </w:p>
        </w:tc>
      </w:tr>
      <w:tr w:rsidR="009F40FB" w14:paraId="6CDA2CC6" w14:textId="77777777" w:rsidTr="009F40FB">
        <w:tc>
          <w:tcPr>
            <w:tcW w:w="8217" w:type="dxa"/>
          </w:tcPr>
          <w:p w14:paraId="6DFAF7FC" w14:textId="17BFF049" w:rsidR="009F40FB" w:rsidRPr="009F40FB" w:rsidRDefault="009F40FB">
            <w:r w:rsidRPr="009F40FB">
              <w:t>Are there organisations or groups locally with the potential to work with the school?</w:t>
            </w:r>
          </w:p>
        </w:tc>
        <w:tc>
          <w:tcPr>
            <w:tcW w:w="1559" w:type="dxa"/>
          </w:tcPr>
          <w:p w14:paraId="50086366" w14:textId="77777777" w:rsidR="009F40FB" w:rsidRDefault="009F40FB"/>
        </w:tc>
      </w:tr>
      <w:tr w:rsidR="009F40FB" w14:paraId="583296D6" w14:textId="77777777" w:rsidTr="009F40FB">
        <w:tc>
          <w:tcPr>
            <w:tcW w:w="8217" w:type="dxa"/>
          </w:tcPr>
          <w:p w14:paraId="2D8E57EA" w14:textId="5AD4E226" w:rsidR="009F40FB" w:rsidRPr="009F40FB" w:rsidRDefault="009F40FB">
            <w:r w:rsidRPr="009F40FB">
              <w:t>Are staff encouraged to identify and build relationships with these to facilitate outdoor learning?</w:t>
            </w:r>
          </w:p>
        </w:tc>
        <w:tc>
          <w:tcPr>
            <w:tcW w:w="1559" w:type="dxa"/>
          </w:tcPr>
          <w:p w14:paraId="48CF6A6C" w14:textId="77777777" w:rsidR="009F40FB" w:rsidRDefault="009F40FB"/>
        </w:tc>
      </w:tr>
      <w:tr w:rsidR="009F40FB" w14:paraId="62E9B1E7" w14:textId="77777777" w:rsidTr="009F40FB">
        <w:tc>
          <w:tcPr>
            <w:tcW w:w="8217" w:type="dxa"/>
          </w:tcPr>
          <w:p w14:paraId="1646FACF" w14:textId="1DE01805" w:rsidR="009F40FB" w:rsidRPr="009F40FB" w:rsidRDefault="009F40FB">
            <w:r w:rsidRPr="009F40FB">
              <w:t>Do we use parents/carers/community volunteers to support our outdoor learning activities?</w:t>
            </w:r>
          </w:p>
        </w:tc>
        <w:tc>
          <w:tcPr>
            <w:tcW w:w="1559" w:type="dxa"/>
          </w:tcPr>
          <w:p w14:paraId="3C109324" w14:textId="77777777" w:rsidR="009F40FB" w:rsidRDefault="009F40FB"/>
        </w:tc>
      </w:tr>
      <w:tr w:rsidR="009F40FB" w:rsidRPr="009F40FB" w14:paraId="3626F498" w14:textId="77777777" w:rsidTr="009F40FB">
        <w:tc>
          <w:tcPr>
            <w:tcW w:w="9776" w:type="dxa"/>
            <w:gridSpan w:val="2"/>
            <w:shd w:val="clear" w:color="auto" w:fill="DBDBDB" w:themeFill="accent3" w:themeFillTint="66"/>
          </w:tcPr>
          <w:p w14:paraId="423CEB98" w14:textId="1D5F353F" w:rsidR="009F40FB" w:rsidRPr="009F40FB" w:rsidRDefault="009F40FB">
            <w:pPr>
              <w:rPr>
                <w:sz w:val="28"/>
                <w:szCs w:val="28"/>
              </w:rPr>
            </w:pPr>
            <w:r w:rsidRPr="009F40FB">
              <w:rPr>
                <w:sz w:val="28"/>
                <w:szCs w:val="28"/>
              </w:rPr>
              <w:t>Do relationships with third party organisations support staff to provide lessons beyond the classroom and to manage the associated risks effectively?</w:t>
            </w:r>
          </w:p>
        </w:tc>
      </w:tr>
      <w:tr w:rsidR="009F40FB" w14:paraId="37960A35" w14:textId="77777777" w:rsidTr="009F40FB">
        <w:tc>
          <w:tcPr>
            <w:tcW w:w="8217" w:type="dxa"/>
          </w:tcPr>
          <w:p w14:paraId="24BD04DF" w14:textId="3EA8B439" w:rsidR="009F40FB" w:rsidRPr="009F40FB" w:rsidRDefault="009F40FB">
            <w:r w:rsidRPr="009F40FB">
              <w:t>Are there 3rd party providers we work with or have worked with in the past?</w:t>
            </w:r>
          </w:p>
        </w:tc>
        <w:tc>
          <w:tcPr>
            <w:tcW w:w="1559" w:type="dxa"/>
          </w:tcPr>
          <w:p w14:paraId="0270AC7E" w14:textId="77777777" w:rsidR="009F40FB" w:rsidRDefault="009F40FB"/>
        </w:tc>
      </w:tr>
      <w:tr w:rsidR="009F40FB" w14:paraId="606C8A4C" w14:textId="77777777" w:rsidTr="009F40FB">
        <w:tc>
          <w:tcPr>
            <w:tcW w:w="8217" w:type="dxa"/>
          </w:tcPr>
          <w:p w14:paraId="2EC29717" w14:textId="66820DA9" w:rsidR="009F40FB" w:rsidRPr="009F40FB" w:rsidRDefault="009F40FB">
            <w:r w:rsidRPr="009F40FB">
              <w:t>Do those providers offer accreditations?</w:t>
            </w:r>
          </w:p>
        </w:tc>
        <w:tc>
          <w:tcPr>
            <w:tcW w:w="1559" w:type="dxa"/>
          </w:tcPr>
          <w:p w14:paraId="7A2B0BB1" w14:textId="77777777" w:rsidR="009F40FB" w:rsidRDefault="009F40FB"/>
        </w:tc>
      </w:tr>
      <w:tr w:rsidR="009F40FB" w14:paraId="72BDDACF" w14:textId="77777777" w:rsidTr="009F40FB">
        <w:tc>
          <w:tcPr>
            <w:tcW w:w="8217" w:type="dxa"/>
          </w:tcPr>
          <w:p w14:paraId="574615FC" w14:textId="5DFDD3DF" w:rsidR="009F40FB" w:rsidRPr="009F40FB" w:rsidRDefault="009F40FB" w:rsidP="009F40FB">
            <w:r>
              <w:t>Are we taking full advantage of the support they could offer and do we clearly articulate what we want them to implement?</w:t>
            </w:r>
          </w:p>
        </w:tc>
        <w:tc>
          <w:tcPr>
            <w:tcW w:w="1559" w:type="dxa"/>
          </w:tcPr>
          <w:p w14:paraId="36C65BD5" w14:textId="77777777" w:rsidR="009F40FB" w:rsidRDefault="009F40FB"/>
        </w:tc>
      </w:tr>
      <w:tr w:rsidR="009F40FB" w14:paraId="4D0896E9" w14:textId="77777777" w:rsidTr="009F40FB">
        <w:tc>
          <w:tcPr>
            <w:tcW w:w="8217" w:type="dxa"/>
          </w:tcPr>
          <w:p w14:paraId="0E17725B" w14:textId="77AF9288" w:rsidR="009F40FB" w:rsidRPr="009F40FB" w:rsidRDefault="009F40FB">
            <w:r w:rsidRPr="009F40FB">
              <w:t>Are there other schools within the local area that could provide support and share good practice?</w:t>
            </w:r>
          </w:p>
        </w:tc>
        <w:tc>
          <w:tcPr>
            <w:tcW w:w="1559" w:type="dxa"/>
          </w:tcPr>
          <w:p w14:paraId="348AD48B" w14:textId="77777777" w:rsidR="009F40FB" w:rsidRDefault="009F40FB"/>
        </w:tc>
      </w:tr>
      <w:tr w:rsidR="009F40FB" w:rsidRPr="009F40FB" w14:paraId="1BA08EF1" w14:textId="77777777" w:rsidTr="009F40FB">
        <w:tc>
          <w:tcPr>
            <w:tcW w:w="9776" w:type="dxa"/>
            <w:gridSpan w:val="2"/>
            <w:shd w:val="clear" w:color="auto" w:fill="DBDBDB" w:themeFill="accent3" w:themeFillTint="66"/>
          </w:tcPr>
          <w:p w14:paraId="0FFA97DC" w14:textId="07D2CF7C" w:rsidR="009F40FB" w:rsidRPr="009F40FB" w:rsidRDefault="009F40FB">
            <w:pPr>
              <w:rPr>
                <w:sz w:val="28"/>
                <w:szCs w:val="28"/>
              </w:rPr>
            </w:pPr>
            <w:r w:rsidRPr="009F40FB">
              <w:rPr>
                <w:sz w:val="28"/>
                <w:szCs w:val="28"/>
              </w:rPr>
              <w:t>Is the school’s approach to the risk management of all outdoor learning activities, including current ones around reducing virus transmission, robust and proportionate?</w:t>
            </w:r>
          </w:p>
        </w:tc>
      </w:tr>
      <w:tr w:rsidR="009F40FB" w14:paraId="3ECF7EA9" w14:textId="77777777" w:rsidTr="009F40FB">
        <w:tc>
          <w:tcPr>
            <w:tcW w:w="8217" w:type="dxa"/>
          </w:tcPr>
          <w:p w14:paraId="4F5D42C8" w14:textId="02F5E1E6" w:rsidR="009F40FB" w:rsidRPr="009F40FB" w:rsidRDefault="009F40FB">
            <w:r w:rsidRPr="009F40FB">
              <w:t>Are our risk management procedures fit for purpose and consistent with National Guidance?</w:t>
            </w:r>
          </w:p>
        </w:tc>
        <w:tc>
          <w:tcPr>
            <w:tcW w:w="1559" w:type="dxa"/>
          </w:tcPr>
          <w:p w14:paraId="47D7D9E8" w14:textId="77777777" w:rsidR="009F40FB" w:rsidRDefault="009F40FB"/>
        </w:tc>
      </w:tr>
      <w:tr w:rsidR="009F40FB" w14:paraId="078A8C60" w14:textId="77777777" w:rsidTr="009F40FB">
        <w:tc>
          <w:tcPr>
            <w:tcW w:w="8217" w:type="dxa"/>
          </w:tcPr>
          <w:p w14:paraId="749FF26E" w14:textId="216A5C1E" w:rsidR="009F40FB" w:rsidRPr="009F40FB" w:rsidRDefault="009F40FB">
            <w:r w:rsidRPr="009F40FB">
              <w:t>Do we take a healthy &amp; balanced approach to whole school approach to risk management which minimises the need for paperwork?</w:t>
            </w:r>
          </w:p>
        </w:tc>
        <w:tc>
          <w:tcPr>
            <w:tcW w:w="1559" w:type="dxa"/>
          </w:tcPr>
          <w:p w14:paraId="372452D5" w14:textId="77777777" w:rsidR="009F40FB" w:rsidRDefault="009F40FB"/>
        </w:tc>
      </w:tr>
      <w:tr w:rsidR="009F40FB" w14:paraId="6AB1BD67" w14:textId="77777777" w:rsidTr="009F40FB">
        <w:tc>
          <w:tcPr>
            <w:tcW w:w="8217" w:type="dxa"/>
          </w:tcPr>
          <w:p w14:paraId="6999DFFD" w14:textId="0663E5B0" w:rsidR="009F40FB" w:rsidRPr="009F40FB" w:rsidRDefault="009F40FB">
            <w:r w:rsidRPr="009F40FB">
              <w:t>Do we use risk benefit analysis?</w:t>
            </w:r>
          </w:p>
        </w:tc>
        <w:tc>
          <w:tcPr>
            <w:tcW w:w="1559" w:type="dxa"/>
          </w:tcPr>
          <w:p w14:paraId="4F32CB65" w14:textId="77777777" w:rsidR="009F40FB" w:rsidRDefault="009F40FB"/>
        </w:tc>
      </w:tr>
      <w:tr w:rsidR="009F40FB" w14:paraId="7D0E99A6" w14:textId="77777777" w:rsidTr="009F40FB">
        <w:tc>
          <w:tcPr>
            <w:tcW w:w="8217" w:type="dxa"/>
          </w:tcPr>
          <w:p w14:paraId="676D474F" w14:textId="29BAB609" w:rsidR="009F40FB" w:rsidRPr="009F40FB" w:rsidRDefault="009F40FB" w:rsidP="009F40FB">
            <w:r w:rsidRPr="000B09D4">
              <w:t>Do we encourage our students to be involved in identifying and managing risk?</w:t>
            </w:r>
          </w:p>
        </w:tc>
        <w:tc>
          <w:tcPr>
            <w:tcW w:w="1559" w:type="dxa"/>
          </w:tcPr>
          <w:p w14:paraId="66559A55" w14:textId="6D589828" w:rsidR="009F40FB" w:rsidRDefault="009F40FB" w:rsidP="009F40FB"/>
        </w:tc>
      </w:tr>
    </w:tbl>
    <w:p w14:paraId="13118DF6" w14:textId="77777777" w:rsidR="00144C66" w:rsidRDefault="00144C66"/>
    <w:sectPr w:rsidR="00144C6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03E49" w14:textId="77777777" w:rsidR="00695AC0" w:rsidRDefault="00695AC0" w:rsidP="00695AC0">
      <w:pPr>
        <w:spacing w:after="0" w:line="240" w:lineRule="auto"/>
      </w:pPr>
      <w:r>
        <w:separator/>
      </w:r>
    </w:p>
  </w:endnote>
  <w:endnote w:type="continuationSeparator" w:id="0">
    <w:p w14:paraId="3FF9C75A" w14:textId="77777777" w:rsidR="00695AC0" w:rsidRDefault="00695AC0" w:rsidP="00695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7E822" w14:textId="77777777" w:rsidR="00695AC0" w:rsidRDefault="00695AC0" w:rsidP="00695AC0">
      <w:pPr>
        <w:spacing w:after="0" w:line="240" w:lineRule="auto"/>
      </w:pPr>
      <w:r>
        <w:separator/>
      </w:r>
    </w:p>
  </w:footnote>
  <w:footnote w:type="continuationSeparator" w:id="0">
    <w:p w14:paraId="0947CCBD" w14:textId="77777777" w:rsidR="00695AC0" w:rsidRDefault="00695AC0" w:rsidP="00695A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672A3" w14:textId="182CD8C4" w:rsidR="00695AC0" w:rsidRDefault="00695AC0" w:rsidP="00695AC0">
    <w:pPr>
      <w:pStyle w:val="Heading2"/>
      <w:spacing w:before="4"/>
      <w:ind w:left="235"/>
      <w:jc w:val="center"/>
      <w:rPr>
        <w:rFonts w:ascii="Arial Narrow"/>
        <w:sz w:val="44"/>
      </w:rPr>
    </w:pPr>
    <w:r>
      <w:rPr>
        <w:color w:val="09B8B0"/>
        <w:w w:val="54"/>
      </w:rPr>
      <w:t>S</w:t>
    </w:r>
    <w:r>
      <w:rPr>
        <w:color w:val="09B8B0"/>
        <w:w w:val="61"/>
      </w:rPr>
      <w:t>e</w:t>
    </w:r>
    <w:r>
      <w:rPr>
        <w:color w:val="09B8B0"/>
        <w:w w:val="86"/>
      </w:rPr>
      <w:t>l</w:t>
    </w:r>
    <w:r>
      <w:rPr>
        <w:color w:val="09B8B0"/>
        <w:w w:val="89"/>
      </w:rPr>
      <w:t>f</w:t>
    </w:r>
    <w:r>
      <w:rPr>
        <w:rFonts w:ascii="Arial Narrow"/>
        <w:color w:val="09B8B0"/>
        <w:w w:val="86"/>
        <w:sz w:val="44"/>
      </w:rPr>
      <w:t>-</w:t>
    </w:r>
    <w:r>
      <w:rPr>
        <w:color w:val="09B8B0"/>
        <w:w w:val="62"/>
      </w:rPr>
      <w:t>a</w:t>
    </w:r>
    <w:r>
      <w:rPr>
        <w:color w:val="09B8B0"/>
        <w:w w:val="65"/>
      </w:rPr>
      <w:t>ss</w:t>
    </w:r>
    <w:r>
      <w:rPr>
        <w:color w:val="09B8B0"/>
        <w:w w:val="61"/>
      </w:rPr>
      <w:t>e</w:t>
    </w:r>
    <w:r>
      <w:rPr>
        <w:color w:val="09B8B0"/>
        <w:w w:val="65"/>
      </w:rPr>
      <w:t>ss</w:t>
    </w:r>
    <w:r>
      <w:rPr>
        <w:color w:val="09B8B0"/>
        <w:w w:val="63"/>
      </w:rPr>
      <w:t>m</w:t>
    </w:r>
    <w:r>
      <w:rPr>
        <w:color w:val="09B8B0"/>
        <w:w w:val="61"/>
      </w:rPr>
      <w:t>e</w:t>
    </w:r>
    <w:r>
      <w:rPr>
        <w:color w:val="09B8B0"/>
        <w:w w:val="64"/>
      </w:rPr>
      <w:t>n</w:t>
    </w:r>
    <w:r>
      <w:rPr>
        <w:color w:val="09B8B0"/>
        <w:w w:val="94"/>
      </w:rPr>
      <w:t>t</w:t>
    </w:r>
    <w:r>
      <w:rPr>
        <w:color w:val="09B8B0"/>
        <w:spacing w:val="-52"/>
      </w:rPr>
      <w:t xml:space="preserve"> </w:t>
    </w:r>
    <w:r>
      <w:rPr>
        <w:color w:val="09B8B0"/>
        <w:w w:val="61"/>
      </w:rPr>
      <w:t>o</w:t>
    </w:r>
    <w:r>
      <w:rPr>
        <w:color w:val="09B8B0"/>
        <w:w w:val="89"/>
      </w:rPr>
      <w:t>f</w:t>
    </w:r>
    <w:r>
      <w:rPr>
        <w:color w:val="09B8B0"/>
        <w:spacing w:val="-52"/>
      </w:rPr>
      <w:t xml:space="preserve"> </w:t>
    </w:r>
    <w:r>
      <w:rPr>
        <w:color w:val="09B8B0"/>
        <w:w w:val="67"/>
      </w:rPr>
      <w:t>c</w:t>
    </w:r>
    <w:r>
      <w:rPr>
        <w:color w:val="09B8B0"/>
        <w:w w:val="64"/>
      </w:rPr>
      <w:t>u</w:t>
    </w:r>
    <w:r>
      <w:rPr>
        <w:color w:val="09B8B0"/>
        <w:w w:val="78"/>
      </w:rPr>
      <w:t>rr</w:t>
    </w:r>
    <w:r>
      <w:rPr>
        <w:color w:val="09B8B0"/>
        <w:w w:val="61"/>
      </w:rPr>
      <w:t>e</w:t>
    </w:r>
    <w:r>
      <w:rPr>
        <w:color w:val="09B8B0"/>
        <w:w w:val="64"/>
      </w:rPr>
      <w:t>n</w:t>
    </w:r>
    <w:r>
      <w:rPr>
        <w:color w:val="09B8B0"/>
        <w:w w:val="94"/>
      </w:rPr>
      <w:t>t</w:t>
    </w:r>
    <w:r>
      <w:rPr>
        <w:color w:val="09B8B0"/>
        <w:spacing w:val="-52"/>
      </w:rPr>
      <w:t xml:space="preserve"> </w:t>
    </w:r>
    <w:r>
      <w:rPr>
        <w:color w:val="09B8B0"/>
        <w:w w:val="62"/>
      </w:rPr>
      <w:t>a</w:t>
    </w:r>
    <w:r>
      <w:rPr>
        <w:color w:val="09B8B0"/>
        <w:w w:val="64"/>
      </w:rPr>
      <w:t>pp</w:t>
    </w:r>
    <w:r>
      <w:rPr>
        <w:color w:val="09B8B0"/>
        <w:w w:val="78"/>
      </w:rPr>
      <w:t>r</w:t>
    </w:r>
    <w:r>
      <w:rPr>
        <w:color w:val="09B8B0"/>
        <w:w w:val="61"/>
      </w:rPr>
      <w:t>o</w:t>
    </w:r>
    <w:r>
      <w:rPr>
        <w:color w:val="09B8B0"/>
        <w:w w:val="62"/>
      </w:rPr>
      <w:t>a</w:t>
    </w:r>
    <w:r>
      <w:rPr>
        <w:color w:val="09B8B0"/>
        <w:w w:val="67"/>
      </w:rPr>
      <w:t>c</w:t>
    </w:r>
    <w:r>
      <w:rPr>
        <w:color w:val="09B8B0"/>
        <w:w w:val="64"/>
      </w:rPr>
      <w:t>h</w:t>
    </w:r>
    <w:r>
      <w:rPr>
        <w:color w:val="09B8B0"/>
        <w:spacing w:val="-52"/>
      </w:rPr>
      <w:t xml:space="preserve"> </w:t>
    </w:r>
    <w:r>
      <w:rPr>
        <w:color w:val="09B8B0"/>
        <w:w w:val="94"/>
      </w:rPr>
      <w:t>t</w:t>
    </w:r>
    <w:r>
      <w:rPr>
        <w:color w:val="09B8B0"/>
        <w:w w:val="61"/>
      </w:rPr>
      <w:t>o</w:t>
    </w:r>
    <w:r>
      <w:rPr>
        <w:color w:val="09B8B0"/>
        <w:spacing w:val="-52"/>
      </w:rPr>
      <w:t xml:space="preserve"> </w:t>
    </w:r>
    <w:r>
      <w:rPr>
        <w:color w:val="09B8B0"/>
        <w:w w:val="56"/>
      </w:rPr>
      <w:t>outdoor learning and the Natural Curriculum</w:t>
    </w:r>
  </w:p>
  <w:p w14:paraId="0E08BCAC" w14:textId="5C8FB328" w:rsidR="00695AC0" w:rsidRDefault="00695AC0" w:rsidP="00695AC0">
    <w:pPr>
      <w:spacing w:before="264" w:line="266" w:lineRule="auto"/>
      <w:ind w:left="201"/>
      <w:jc w:val="center"/>
      <w:rPr>
        <w:sz w:val="20"/>
      </w:rPr>
    </w:pPr>
    <w:r>
      <w:rPr>
        <w:w w:val="105"/>
        <w:sz w:val="20"/>
      </w:rPr>
      <w:t>These questions have been designed to help SLTs identify how to begin to plan, deliver and evaluate the Natural Curriculum through outdoor learning in their schools.</w:t>
    </w:r>
  </w:p>
  <w:p w14:paraId="7C6ED925" w14:textId="77777777" w:rsidR="00695AC0" w:rsidRDefault="00695A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0FB"/>
    <w:rsid w:val="00144C66"/>
    <w:rsid w:val="001948E3"/>
    <w:rsid w:val="00695AC0"/>
    <w:rsid w:val="006E3DF5"/>
    <w:rsid w:val="008D0B27"/>
    <w:rsid w:val="009F40FB"/>
    <w:rsid w:val="00F25747"/>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C20EDB"/>
  <w15:chartTrackingRefBased/>
  <w15:docId w15:val="{02FA2694-48C6-4542-BAAC-B80892975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1"/>
    <w:qFormat/>
    <w:rsid w:val="00695AC0"/>
    <w:pPr>
      <w:widowControl w:val="0"/>
      <w:autoSpaceDE w:val="0"/>
      <w:autoSpaceDN w:val="0"/>
      <w:spacing w:before="51" w:after="0" w:line="240" w:lineRule="auto"/>
      <w:ind w:left="144"/>
      <w:outlineLvl w:val="1"/>
    </w:pPr>
    <w:rPr>
      <w:rFonts w:ascii="Arial" w:eastAsia="Arial" w:hAnsi="Arial" w:cs="Arial"/>
      <w:sz w:val="45"/>
      <w:szCs w:val="4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40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95A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5AC0"/>
  </w:style>
  <w:style w:type="paragraph" w:styleId="Footer">
    <w:name w:val="footer"/>
    <w:basedOn w:val="Normal"/>
    <w:link w:val="FooterChar"/>
    <w:uiPriority w:val="99"/>
    <w:unhideWhenUsed/>
    <w:rsid w:val="00695A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5AC0"/>
  </w:style>
  <w:style w:type="character" w:customStyle="1" w:styleId="Heading2Char">
    <w:name w:val="Heading 2 Char"/>
    <w:basedOn w:val="DefaultParagraphFont"/>
    <w:link w:val="Heading2"/>
    <w:uiPriority w:val="1"/>
    <w:rsid w:val="00695AC0"/>
    <w:rPr>
      <w:rFonts w:ascii="Arial" w:eastAsia="Arial" w:hAnsi="Arial" w:cs="Arial"/>
      <w:sz w:val="45"/>
      <w:szCs w:val="45"/>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3F74A-443A-4FFA-A063-9F6C73FE4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4250</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Rowley, Avril</dc:creator>
  <cp:keywords/>
  <dc:description/>
  <cp:lastModifiedBy>Rowley, Avril</cp:lastModifiedBy>
  <cp:revision>2</cp:revision>
  <cp:lastPrinted>2022-06-30T12:29:00Z</cp:lastPrinted>
  <dcterms:created xsi:type="dcterms:W3CDTF">2025-03-24T14:15:00Z</dcterms:created>
  <dcterms:modified xsi:type="dcterms:W3CDTF">2025-03-24T14:15:00Z</dcterms:modified>
</cp:coreProperties>
</file>